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C8" w:rsidRPr="00850E09" w:rsidRDefault="00850E09" w:rsidP="00850E09">
      <w:pPr>
        <w:jc w:val="center"/>
        <w:rPr>
          <w:b/>
          <w:sz w:val="28"/>
          <w:szCs w:val="28"/>
        </w:rPr>
      </w:pPr>
      <w:r w:rsidRPr="00850E09">
        <w:rPr>
          <w:b/>
          <w:sz w:val="28"/>
          <w:szCs w:val="28"/>
        </w:rPr>
        <w:t>30 січня 2015 року</w:t>
      </w:r>
    </w:p>
    <w:p w:rsidR="00850E09" w:rsidRDefault="00850E09"/>
    <w:p w:rsidR="00850E09" w:rsidRDefault="00850E09"/>
    <w:tbl>
      <w:tblPr>
        <w:tblW w:w="10242" w:type="dxa"/>
        <w:tblInd w:w="-234" w:type="dxa"/>
        <w:tblLayout w:type="fixed"/>
        <w:tblLook w:val="01E0"/>
      </w:tblPr>
      <w:tblGrid>
        <w:gridCol w:w="909"/>
        <w:gridCol w:w="6856"/>
        <w:gridCol w:w="2477"/>
      </w:tblGrid>
      <w:tr w:rsidR="00850E09" w:rsidRPr="00890263" w:rsidTr="00850E09">
        <w:trPr>
          <w:trHeight w:val="68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/>
                <w:bCs/>
                <w:sz w:val="28"/>
                <w:szCs w:val="28"/>
              </w:rPr>
            </w:pPr>
            <w:r w:rsidRPr="00850E09">
              <w:rPr>
                <w:b/>
                <w:bCs/>
                <w:sz w:val="28"/>
                <w:szCs w:val="28"/>
              </w:rPr>
              <w:t>№</w:t>
            </w:r>
          </w:p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/>
                <w:bCs/>
                <w:sz w:val="28"/>
                <w:szCs w:val="28"/>
              </w:rPr>
            </w:pPr>
            <w:r w:rsidRPr="00850E09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0E09" w:rsidRPr="00850E09" w:rsidRDefault="00850E09" w:rsidP="00A647EF">
            <w:pPr>
              <w:spacing w:line="360" w:lineRule="auto"/>
              <w:ind w:right="253"/>
              <w:jc w:val="center"/>
              <w:rPr>
                <w:b/>
                <w:bCs/>
                <w:sz w:val="28"/>
                <w:szCs w:val="28"/>
              </w:rPr>
            </w:pPr>
          </w:p>
          <w:p w:rsidR="00850E09" w:rsidRPr="00850E09" w:rsidRDefault="00850E09" w:rsidP="00A647EF">
            <w:pPr>
              <w:spacing w:line="360" w:lineRule="auto"/>
              <w:ind w:right="253"/>
              <w:jc w:val="center"/>
              <w:rPr>
                <w:b/>
                <w:bCs/>
                <w:sz w:val="28"/>
                <w:szCs w:val="28"/>
              </w:rPr>
            </w:pPr>
            <w:r w:rsidRPr="00850E09">
              <w:rPr>
                <w:b/>
                <w:bCs/>
                <w:sz w:val="28"/>
                <w:szCs w:val="28"/>
              </w:rPr>
              <w:t xml:space="preserve">Питання, що розглядаються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/>
                <w:bCs/>
                <w:sz w:val="28"/>
                <w:szCs w:val="28"/>
              </w:rPr>
            </w:pPr>
            <w:r w:rsidRPr="00850E09">
              <w:rPr>
                <w:b/>
                <w:bCs/>
                <w:sz w:val="28"/>
                <w:szCs w:val="28"/>
              </w:rPr>
              <w:t xml:space="preserve"> </w:t>
            </w:r>
          </w:p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/>
                <w:bCs/>
                <w:sz w:val="28"/>
                <w:szCs w:val="28"/>
              </w:rPr>
            </w:pPr>
            <w:r w:rsidRPr="00850E09">
              <w:rPr>
                <w:b/>
                <w:bCs/>
                <w:sz w:val="28"/>
                <w:szCs w:val="28"/>
              </w:rPr>
              <w:t xml:space="preserve">Відповідальний  </w:t>
            </w:r>
          </w:p>
        </w:tc>
      </w:tr>
      <w:tr w:rsidR="00850E09" w:rsidRPr="00B53F23" w:rsidTr="00850E09">
        <w:trPr>
          <w:trHeight w:val="1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color w:val="993300"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color w:val="993300"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Про фінансування закладів освіти в 2015 році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color w:val="993300"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Баранчук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850E09" w:rsidRPr="00070425" w:rsidTr="00850E09">
        <w:trPr>
          <w:trHeight w:val="19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sz w:val="28"/>
                <w:szCs w:val="28"/>
              </w:rPr>
              <w:t xml:space="preserve">Про роботу шкіл стосовно якості </w:t>
            </w:r>
            <w:proofErr w:type="spellStart"/>
            <w:r w:rsidRPr="00850E09">
              <w:rPr>
                <w:sz w:val="28"/>
                <w:szCs w:val="28"/>
              </w:rPr>
              <w:t>медико-педагогічного</w:t>
            </w:r>
            <w:proofErr w:type="spellEnd"/>
            <w:r w:rsidRPr="00850E09">
              <w:rPr>
                <w:sz w:val="28"/>
                <w:szCs w:val="28"/>
              </w:rPr>
              <w:t xml:space="preserve"> контролю (досвід роботи Білогірського НВК)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Дідух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І.І.</w:t>
            </w:r>
          </w:p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</w:p>
        </w:tc>
      </w:tr>
      <w:tr w:rsidR="00850E09" w:rsidRPr="00070425" w:rsidTr="00850E09">
        <w:trPr>
          <w:trHeight w:val="14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sz w:val="28"/>
                <w:szCs w:val="28"/>
              </w:rPr>
            </w:pPr>
            <w:r w:rsidRPr="00850E09">
              <w:rPr>
                <w:sz w:val="28"/>
                <w:szCs w:val="28"/>
              </w:rPr>
              <w:t xml:space="preserve">Про дотримання чинного законодавства щодо запобігання і протидії корупції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Соколюк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Н.І.</w:t>
            </w:r>
          </w:p>
        </w:tc>
      </w:tr>
      <w:tr w:rsidR="00850E09" w:rsidRPr="00070425" w:rsidTr="00850E09">
        <w:trPr>
          <w:trHeight w:val="25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Про підсумки проходження курсів підвищення  кваліфікації педагогічними працівниками закладів освіти району у 2014 року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Пацалюк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В.З.</w:t>
            </w:r>
          </w:p>
        </w:tc>
      </w:tr>
      <w:tr w:rsidR="00850E09" w:rsidRPr="00070425" w:rsidTr="00850E09">
        <w:trPr>
          <w:trHeight w:val="28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Про проведення позапланового інструктажу з охорони праці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Пацалюк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В.З.</w:t>
            </w:r>
          </w:p>
        </w:tc>
      </w:tr>
      <w:tr w:rsidR="00850E09" w:rsidRPr="00070425" w:rsidTr="00850E09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r w:rsidRPr="00850E09">
              <w:rPr>
                <w:bCs/>
                <w:sz w:val="28"/>
                <w:szCs w:val="28"/>
              </w:rPr>
              <w:t xml:space="preserve">Обговорення проекту концепції розвитку освіти України на період </w:t>
            </w:r>
            <w:r w:rsidRPr="00850E09">
              <w:rPr>
                <w:spacing w:val="30"/>
                <w:sz w:val="28"/>
                <w:szCs w:val="28"/>
              </w:rPr>
              <w:t>2015–2025 років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850E09" w:rsidRDefault="00850E09" w:rsidP="00A647EF">
            <w:pPr>
              <w:spacing w:line="360" w:lineRule="auto"/>
              <w:ind w:right="2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850E09">
              <w:rPr>
                <w:bCs/>
                <w:sz w:val="28"/>
                <w:szCs w:val="28"/>
              </w:rPr>
              <w:t>Соколюк</w:t>
            </w:r>
            <w:proofErr w:type="spellEnd"/>
            <w:r w:rsidRPr="00850E09">
              <w:rPr>
                <w:bCs/>
                <w:sz w:val="28"/>
                <w:szCs w:val="28"/>
              </w:rPr>
              <w:t xml:space="preserve"> Н.І.</w:t>
            </w:r>
          </w:p>
        </w:tc>
      </w:tr>
      <w:tr w:rsidR="00850E09" w:rsidRPr="00B53F23" w:rsidTr="00850E09">
        <w:trPr>
          <w:trHeight w:val="4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B53F23" w:rsidRDefault="00850E09" w:rsidP="00A647EF">
            <w:pPr>
              <w:spacing w:line="360" w:lineRule="auto"/>
              <w:ind w:right="253"/>
              <w:jc w:val="both"/>
              <w:rPr>
                <w:bCs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Default="00850E09" w:rsidP="00A647EF">
            <w:pPr>
              <w:spacing w:line="360" w:lineRule="auto"/>
              <w:ind w:right="253"/>
              <w:jc w:val="both"/>
              <w:rPr>
                <w:bCs/>
              </w:rPr>
            </w:pPr>
            <w:r w:rsidRPr="00B53F23">
              <w:rPr>
                <w:bCs/>
              </w:rPr>
              <w:t>Різне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9" w:rsidRPr="00B53F23" w:rsidRDefault="00850E09" w:rsidP="00A647EF">
            <w:pPr>
              <w:spacing w:line="360" w:lineRule="auto"/>
              <w:ind w:right="253"/>
              <w:jc w:val="both"/>
              <w:rPr>
                <w:bCs/>
              </w:rPr>
            </w:pPr>
          </w:p>
        </w:tc>
      </w:tr>
    </w:tbl>
    <w:p w:rsidR="00850E09" w:rsidRDefault="00850E09"/>
    <w:sectPr w:rsidR="00850E09" w:rsidSect="00EC4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E09"/>
    <w:rsid w:val="00850E09"/>
    <w:rsid w:val="00E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Sokoljuk</dc:creator>
  <cp:lastModifiedBy>Sokoljuk</cp:lastModifiedBy>
  <cp:revision>1</cp:revision>
  <dcterms:created xsi:type="dcterms:W3CDTF">2015-02-16T11:20:00Z</dcterms:created>
  <dcterms:modified xsi:type="dcterms:W3CDTF">2015-02-16T11:24:00Z</dcterms:modified>
</cp:coreProperties>
</file>